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41" w:rsidRDefault="00082441" w:rsidP="00082441">
      <w:pPr>
        <w:spacing w:line="256" w:lineRule="auto"/>
        <w:jc w:val="both"/>
        <w:rPr>
          <w:rFonts w:ascii="Cambria" w:eastAsia="Calibri" w:hAnsi="Cambria" w:cs="Times New Roman"/>
          <w:b/>
          <w:sz w:val="28"/>
          <w:szCs w:val="28"/>
          <w:lang w:val="bg-BG"/>
        </w:rPr>
      </w:pPr>
      <w:r w:rsidRPr="00082441">
        <w:rPr>
          <w:rFonts w:ascii="Cambria" w:eastAsia="Calibri" w:hAnsi="Cambria" w:cs="Times New Roman"/>
          <w:b/>
          <w:sz w:val="28"/>
          <w:szCs w:val="28"/>
          <w:lang w:val="bg-BG"/>
        </w:rPr>
        <w:t xml:space="preserve">История на българското участие в ИТМ </w:t>
      </w:r>
    </w:p>
    <w:p w:rsidR="00082441" w:rsidRPr="00082441" w:rsidRDefault="00082441" w:rsidP="00082441">
      <w:pPr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val="bg-BG"/>
        </w:rPr>
      </w:pPr>
      <w:bookmarkStart w:id="0" w:name="_GoBack"/>
      <w:bookmarkEnd w:id="0"/>
      <w:r w:rsidRPr="00082441">
        <w:rPr>
          <w:rFonts w:ascii="Cambria" w:eastAsia="Calibri" w:hAnsi="Cambria" w:cs="Times New Roman"/>
          <w:bCs/>
          <w:sz w:val="24"/>
          <w:szCs w:val="24"/>
          <w:lang w:val="bg-BG"/>
        </w:rPr>
        <w:t>България участва във всички срещи на ИТМ</w:t>
      </w:r>
      <w:r w:rsidRPr="00082441">
        <w:rPr>
          <w:rFonts w:ascii="Cambria" w:eastAsia="Calibri" w:hAnsi="Cambria" w:cs="Times New Roman"/>
          <w:sz w:val="24"/>
          <w:szCs w:val="24"/>
          <w:lang w:val="bg-BG"/>
        </w:rPr>
        <w:t>, както на равнище </w:t>
      </w:r>
      <w:r w:rsidRPr="00082441">
        <w:rPr>
          <w:rFonts w:ascii="Cambria" w:eastAsia="Calibri" w:hAnsi="Cambria" w:cs="Times New Roman"/>
          <w:bCs/>
          <w:sz w:val="24"/>
          <w:szCs w:val="24"/>
          <w:lang w:val="bg-BG"/>
        </w:rPr>
        <w:t>президенти, така и на представители на изпълнителната власт, в организираните съпътстващи форуми. </w:t>
      </w:r>
    </w:p>
    <w:p w:rsidR="00082441" w:rsidRPr="00082441" w:rsidRDefault="00082441" w:rsidP="00082441">
      <w:pPr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val="bg-BG"/>
        </w:rPr>
      </w:pPr>
      <w:r w:rsidRPr="00082441">
        <w:rPr>
          <w:rFonts w:ascii="Cambria" w:eastAsia="Calibri" w:hAnsi="Cambria" w:cs="Times New Roman"/>
          <w:b/>
          <w:bCs/>
          <w:sz w:val="24"/>
          <w:szCs w:val="24"/>
          <w:u w:val="single"/>
          <w:lang w:val="bg-BG"/>
        </w:rPr>
        <w:t>Първата среща</w:t>
      </w:r>
      <w:r w:rsidRPr="00082441">
        <w:rPr>
          <w:rFonts w:ascii="Cambria" w:eastAsia="Calibri" w:hAnsi="Cambria" w:cs="Times New Roman"/>
          <w:sz w:val="24"/>
          <w:szCs w:val="24"/>
          <w:lang w:val="bg-BG"/>
        </w:rPr>
        <w:t> - на 15 август 2016 г. в Дубровник, Хърватия и завърши с приемане на обща декларация на президентите на страните участнички.</w:t>
      </w:r>
    </w:p>
    <w:p w:rsidR="00082441" w:rsidRPr="00082441" w:rsidRDefault="00082441" w:rsidP="00082441">
      <w:pPr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val="bg-BG"/>
        </w:rPr>
      </w:pPr>
      <w:r w:rsidRPr="00082441">
        <w:rPr>
          <w:rFonts w:ascii="Cambria" w:eastAsia="Calibri" w:hAnsi="Cambria" w:cs="Times New Roman"/>
          <w:b/>
          <w:bCs/>
          <w:sz w:val="24"/>
          <w:szCs w:val="24"/>
          <w:u w:val="single"/>
          <w:lang w:val="bg-BG"/>
        </w:rPr>
        <w:t>Втората среща</w:t>
      </w:r>
      <w:r w:rsidRPr="00082441">
        <w:rPr>
          <w:rFonts w:ascii="Cambria" w:eastAsia="Calibri" w:hAnsi="Cambria" w:cs="Times New Roman"/>
          <w:sz w:val="24"/>
          <w:szCs w:val="24"/>
          <w:lang w:val="bg-BG"/>
        </w:rPr>
        <w:t xml:space="preserve"> - във Варшава, Полша, на 6-7 юли 2017 г. Участие в нея взе американският президент Доналд </w:t>
      </w:r>
      <w:proofErr w:type="spellStart"/>
      <w:r w:rsidRPr="00082441">
        <w:rPr>
          <w:rFonts w:ascii="Cambria" w:eastAsia="Calibri" w:hAnsi="Cambria" w:cs="Times New Roman"/>
          <w:sz w:val="24"/>
          <w:szCs w:val="24"/>
          <w:lang w:val="bg-BG"/>
        </w:rPr>
        <w:t>Тръмп</w:t>
      </w:r>
      <w:proofErr w:type="spellEnd"/>
      <w:r w:rsidRPr="00082441">
        <w:rPr>
          <w:rFonts w:ascii="Cambria" w:eastAsia="Calibri" w:hAnsi="Cambria" w:cs="Times New Roman"/>
          <w:sz w:val="24"/>
          <w:szCs w:val="24"/>
          <w:lang w:val="bg-BG"/>
        </w:rPr>
        <w:t>.</w:t>
      </w:r>
      <w:r w:rsidRPr="00082441">
        <w:rPr>
          <w:rFonts w:ascii="Cambria" w:eastAsia="Calibri" w:hAnsi="Cambria" w:cs="Times New Roman"/>
          <w:b/>
          <w:bCs/>
          <w:sz w:val="24"/>
          <w:szCs w:val="24"/>
          <w:lang w:val="bg-BG"/>
        </w:rPr>
        <w:t> </w:t>
      </w:r>
    </w:p>
    <w:p w:rsidR="00082441" w:rsidRPr="00082441" w:rsidRDefault="00082441" w:rsidP="00082441">
      <w:pPr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val="bg-BG"/>
        </w:rPr>
      </w:pPr>
      <w:r w:rsidRPr="00082441">
        <w:rPr>
          <w:rFonts w:ascii="Cambria" w:eastAsia="Calibri" w:hAnsi="Cambria" w:cs="Times New Roman"/>
          <w:b/>
          <w:bCs/>
          <w:sz w:val="24"/>
          <w:szCs w:val="24"/>
          <w:u w:val="single"/>
          <w:lang w:val="bg-BG"/>
        </w:rPr>
        <w:t>Третата среща</w:t>
      </w:r>
      <w:r w:rsidRPr="00082441">
        <w:rPr>
          <w:rFonts w:ascii="Cambria" w:eastAsia="Calibri" w:hAnsi="Cambria" w:cs="Times New Roman"/>
          <w:sz w:val="24"/>
          <w:szCs w:val="24"/>
          <w:lang w:val="bg-BG"/>
        </w:rPr>
        <w:t> - на 17 и 18 септември 2018 г. в Букурещ, Румъния.</w:t>
      </w:r>
    </w:p>
    <w:p w:rsidR="00082441" w:rsidRPr="00082441" w:rsidRDefault="00082441" w:rsidP="00082441">
      <w:pPr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val="bg-BG"/>
        </w:rPr>
      </w:pPr>
      <w:r w:rsidRPr="00082441">
        <w:rPr>
          <w:rFonts w:ascii="Cambria" w:eastAsia="Calibri" w:hAnsi="Cambria" w:cs="Times New Roman"/>
          <w:sz w:val="24"/>
          <w:szCs w:val="24"/>
          <w:lang w:val="bg-BG"/>
        </w:rPr>
        <w:t>За първи път участва председателят на Европейската комисия Жан Клод Юнкер  и държавният секретар по енергетиката Рик Пери. На нея беше подписана </w:t>
      </w:r>
      <w:r w:rsidRPr="00082441">
        <w:rPr>
          <w:rFonts w:ascii="Cambria" w:eastAsia="Calibri" w:hAnsi="Cambria" w:cs="Times New Roman"/>
          <w:bCs/>
          <w:sz w:val="24"/>
          <w:szCs w:val="24"/>
          <w:lang w:val="bg-BG"/>
        </w:rPr>
        <w:t>Съвместна декларация за създаване на мрежа от търговско-промишлените палати на страните участнички.</w:t>
      </w:r>
    </w:p>
    <w:p w:rsidR="00082441" w:rsidRPr="00082441" w:rsidRDefault="00082441" w:rsidP="00082441">
      <w:pPr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val="bg-BG"/>
        </w:rPr>
      </w:pPr>
      <w:r w:rsidRPr="00082441">
        <w:rPr>
          <w:rFonts w:ascii="Cambria" w:eastAsia="Calibri" w:hAnsi="Cambria" w:cs="Times New Roman"/>
          <w:sz w:val="24"/>
          <w:szCs w:val="24"/>
          <w:lang w:val="bg-BG"/>
        </w:rPr>
        <w:t>На срещата в Букурещ бе обявено намерението за създаване на</w:t>
      </w:r>
      <w:r w:rsidRPr="00082441">
        <w:rPr>
          <w:rFonts w:ascii="Cambria" w:eastAsia="Calibri" w:hAnsi="Cambria" w:cs="Times New Roman"/>
          <w:b/>
          <w:bCs/>
          <w:sz w:val="24"/>
          <w:szCs w:val="24"/>
          <w:lang w:val="bg-BG"/>
        </w:rPr>
        <w:t> Инвестиционен фонд,</w:t>
      </w:r>
      <w:r w:rsidRPr="00082441">
        <w:rPr>
          <w:rFonts w:ascii="Cambria" w:eastAsia="Calibri" w:hAnsi="Cambria" w:cs="Times New Roman"/>
          <w:sz w:val="24"/>
          <w:szCs w:val="24"/>
          <w:lang w:val="bg-BG"/>
        </w:rPr>
        <w:t> със седалище в Люксембург, който да финансира одобрените проекти, предложени от страните-участнички в Инициативата.</w:t>
      </w:r>
    </w:p>
    <w:p w:rsidR="00082441" w:rsidRPr="00082441" w:rsidRDefault="00082441" w:rsidP="00082441">
      <w:pPr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val="bg-BG"/>
        </w:rPr>
      </w:pPr>
      <w:r w:rsidRPr="00082441">
        <w:rPr>
          <w:rFonts w:ascii="Cambria" w:eastAsia="Calibri" w:hAnsi="Cambria" w:cs="Times New Roman"/>
          <w:sz w:val="24"/>
          <w:szCs w:val="24"/>
          <w:lang w:val="bg-BG"/>
        </w:rPr>
        <w:t>По време на срещата американският представител Рик Пери обяви стартирането на нова инициатива на Департамента по енергетика на САЩ – „</w:t>
      </w:r>
      <w:r w:rsidRPr="00082441">
        <w:rPr>
          <w:rFonts w:ascii="Cambria" w:eastAsia="Calibri" w:hAnsi="Cambria" w:cs="Times New Roman"/>
          <w:b/>
          <w:bCs/>
          <w:sz w:val="24"/>
          <w:szCs w:val="24"/>
          <w:lang w:val="bg-BG"/>
        </w:rPr>
        <w:t xml:space="preserve">Партньорство за трансатлантическо енергийно сътрудничество“ (Partnership </w:t>
      </w:r>
      <w:proofErr w:type="spellStart"/>
      <w:r w:rsidRPr="00082441">
        <w:rPr>
          <w:rFonts w:ascii="Cambria" w:eastAsia="Calibri" w:hAnsi="Cambria" w:cs="Times New Roman"/>
          <w:b/>
          <w:bCs/>
          <w:sz w:val="24"/>
          <w:szCs w:val="24"/>
          <w:lang w:val="bg-BG"/>
        </w:rPr>
        <w:t>for</w:t>
      </w:r>
      <w:proofErr w:type="spellEnd"/>
      <w:r w:rsidRPr="00082441">
        <w:rPr>
          <w:rFonts w:ascii="Cambria" w:eastAsia="Calibri" w:hAnsi="Cambria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082441">
        <w:rPr>
          <w:rFonts w:ascii="Cambria" w:eastAsia="Calibri" w:hAnsi="Cambria" w:cs="Times New Roman"/>
          <w:b/>
          <w:bCs/>
          <w:sz w:val="24"/>
          <w:szCs w:val="24"/>
          <w:lang w:val="bg-BG"/>
        </w:rPr>
        <w:t>Transatlantic</w:t>
      </w:r>
      <w:proofErr w:type="spellEnd"/>
      <w:r w:rsidRPr="00082441">
        <w:rPr>
          <w:rFonts w:ascii="Cambria" w:eastAsia="Calibri" w:hAnsi="Cambria" w:cs="Times New Roman"/>
          <w:b/>
          <w:bCs/>
          <w:sz w:val="24"/>
          <w:szCs w:val="24"/>
          <w:lang w:val="bg-BG"/>
        </w:rPr>
        <w:t xml:space="preserve"> Energy </w:t>
      </w:r>
      <w:proofErr w:type="spellStart"/>
      <w:r w:rsidRPr="00082441">
        <w:rPr>
          <w:rFonts w:ascii="Cambria" w:eastAsia="Calibri" w:hAnsi="Cambria" w:cs="Times New Roman"/>
          <w:b/>
          <w:bCs/>
          <w:sz w:val="24"/>
          <w:szCs w:val="24"/>
          <w:lang w:val="bg-BG"/>
        </w:rPr>
        <w:t>Cooperation</w:t>
      </w:r>
      <w:proofErr w:type="spellEnd"/>
      <w:r w:rsidRPr="00082441">
        <w:rPr>
          <w:rFonts w:ascii="Cambria" w:eastAsia="Calibri" w:hAnsi="Cambria" w:cs="Times New Roman"/>
          <w:b/>
          <w:bCs/>
          <w:sz w:val="24"/>
          <w:szCs w:val="24"/>
          <w:lang w:val="bg-BG"/>
        </w:rPr>
        <w:t>- P-TECH)</w:t>
      </w:r>
      <w:r w:rsidRPr="00082441">
        <w:rPr>
          <w:rFonts w:ascii="Cambria" w:eastAsia="Calibri" w:hAnsi="Cambria" w:cs="Times New Roman"/>
          <w:sz w:val="24"/>
          <w:szCs w:val="24"/>
          <w:lang w:val="bg-BG"/>
        </w:rPr>
        <w:t>.</w:t>
      </w:r>
    </w:p>
    <w:p w:rsidR="00082441" w:rsidRPr="00082441" w:rsidRDefault="00082441" w:rsidP="00082441">
      <w:pPr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val="bg-BG"/>
        </w:rPr>
      </w:pPr>
      <w:r w:rsidRPr="00082441">
        <w:rPr>
          <w:rFonts w:ascii="Cambria" w:eastAsia="Calibri" w:hAnsi="Cambria" w:cs="Times New Roman"/>
          <w:bCs/>
          <w:sz w:val="24"/>
          <w:szCs w:val="24"/>
          <w:lang w:val="bg-BG"/>
        </w:rPr>
        <w:t>България участва в четирите Работни групи във формата P-TEC с представители на Министерство на енергетиката.</w:t>
      </w:r>
    </w:p>
    <w:p w:rsidR="00082441" w:rsidRPr="00082441" w:rsidRDefault="00082441" w:rsidP="00082441">
      <w:pPr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val="bg-BG"/>
        </w:rPr>
      </w:pPr>
      <w:r w:rsidRPr="00082441">
        <w:rPr>
          <w:rFonts w:ascii="Cambria" w:eastAsia="Calibri" w:hAnsi="Cambria" w:cs="Times New Roman"/>
          <w:b/>
          <w:bCs/>
          <w:sz w:val="24"/>
          <w:szCs w:val="24"/>
          <w:u w:val="single"/>
          <w:lang w:val="bg-BG"/>
        </w:rPr>
        <w:t>Четвъртата среща</w:t>
      </w:r>
      <w:r w:rsidRPr="00082441">
        <w:rPr>
          <w:rFonts w:ascii="Cambria" w:eastAsia="Calibri" w:hAnsi="Cambria" w:cs="Times New Roman"/>
          <w:b/>
          <w:bCs/>
          <w:sz w:val="24"/>
          <w:szCs w:val="24"/>
          <w:lang w:val="bg-BG"/>
        </w:rPr>
        <w:t> - </w:t>
      </w:r>
      <w:r w:rsidRPr="00082441">
        <w:rPr>
          <w:rFonts w:ascii="Cambria" w:eastAsia="Calibri" w:hAnsi="Cambria" w:cs="Times New Roman"/>
          <w:sz w:val="24"/>
          <w:szCs w:val="24"/>
          <w:lang w:val="bg-BG"/>
        </w:rPr>
        <w:t xml:space="preserve">5-6 юни 2019 г. в гр. Любляна, Словения. </w:t>
      </w:r>
      <w:r w:rsidRPr="00082441">
        <w:rPr>
          <w:rFonts w:ascii="Cambria" w:eastAsia="Calibri" w:hAnsi="Cambria" w:cs="Times New Roman"/>
          <w:b/>
          <w:sz w:val="24"/>
          <w:szCs w:val="24"/>
          <w:lang w:val="bg-BG"/>
        </w:rPr>
        <w:t>На нея официално бе даден старт на </w:t>
      </w:r>
      <w:r w:rsidRPr="00082441">
        <w:rPr>
          <w:rFonts w:ascii="Cambria" w:eastAsia="Calibri" w:hAnsi="Cambria" w:cs="Times New Roman"/>
          <w:b/>
          <w:bCs/>
          <w:sz w:val="24"/>
          <w:szCs w:val="24"/>
          <w:lang w:val="bg-BG"/>
        </w:rPr>
        <w:t>Инвестиционния фонд</w:t>
      </w:r>
      <w:r w:rsidRPr="00082441">
        <w:rPr>
          <w:rFonts w:ascii="Cambria" w:eastAsia="Calibri" w:hAnsi="Cambria" w:cs="Times New Roman"/>
          <w:b/>
          <w:sz w:val="24"/>
          <w:szCs w:val="24"/>
          <w:lang w:val="bg-BG"/>
        </w:rPr>
        <w:t> към Инициативата</w:t>
      </w:r>
      <w:r w:rsidRPr="00082441">
        <w:rPr>
          <w:rFonts w:ascii="Cambria" w:eastAsia="Calibri" w:hAnsi="Cambria" w:cs="Times New Roman"/>
          <w:sz w:val="24"/>
          <w:szCs w:val="24"/>
          <w:lang w:val="bg-BG"/>
        </w:rPr>
        <w:t>. Първите държави, поели финансова ангажимент към Фонда, бяха Полша - в размер на 500 млн. евро и Румъния - в размер на 20 млн. евро.</w:t>
      </w:r>
    </w:p>
    <w:p w:rsidR="00082441" w:rsidRPr="00082441" w:rsidRDefault="00082441" w:rsidP="00082441">
      <w:pPr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val="bg-BG"/>
        </w:rPr>
      </w:pPr>
      <w:r w:rsidRPr="00082441">
        <w:rPr>
          <w:rFonts w:ascii="Cambria" w:eastAsia="Calibri" w:hAnsi="Cambria" w:cs="Times New Roman"/>
          <w:b/>
          <w:bCs/>
          <w:sz w:val="24"/>
          <w:szCs w:val="24"/>
          <w:u w:val="single"/>
          <w:lang w:val="bg-BG"/>
        </w:rPr>
        <w:t>Петата среща - </w:t>
      </w:r>
      <w:r w:rsidRPr="00082441">
        <w:rPr>
          <w:rFonts w:ascii="Cambria" w:eastAsia="Calibri" w:hAnsi="Cambria" w:cs="Times New Roman"/>
          <w:bCs/>
          <w:sz w:val="24"/>
          <w:szCs w:val="24"/>
          <w:lang w:val="bg-BG"/>
        </w:rPr>
        <w:t>бе проведена </w:t>
      </w:r>
      <w:r w:rsidRPr="00082441">
        <w:rPr>
          <w:rFonts w:ascii="Cambria" w:eastAsia="Calibri" w:hAnsi="Cambria" w:cs="Times New Roman"/>
          <w:sz w:val="24"/>
          <w:szCs w:val="24"/>
          <w:lang w:val="bg-BG"/>
        </w:rPr>
        <w:t>на </w:t>
      </w:r>
      <w:r w:rsidRPr="00082441">
        <w:rPr>
          <w:rFonts w:ascii="Cambria" w:eastAsia="Calibri" w:hAnsi="Cambria" w:cs="Times New Roman"/>
          <w:bCs/>
          <w:sz w:val="24"/>
          <w:szCs w:val="24"/>
          <w:lang w:val="bg-BG"/>
        </w:rPr>
        <w:t>19 октомври 2020 в г</w:t>
      </w:r>
      <w:r w:rsidRPr="00082441">
        <w:rPr>
          <w:rFonts w:ascii="Cambria" w:eastAsia="Calibri" w:hAnsi="Cambria" w:cs="Times New Roman"/>
          <w:sz w:val="24"/>
          <w:szCs w:val="24"/>
          <w:lang w:val="bg-BG"/>
        </w:rPr>
        <w:t xml:space="preserve">. Талин, Естония, и поради пандемията бе  осъществена виртуално. На срещата  в Талин присъстваха лично президентите на България, Румен Радев и на Полша Анджей Дуда. На символична церемония президентът Радев прие от естонския президент </w:t>
      </w:r>
      <w:proofErr w:type="spellStart"/>
      <w:r w:rsidRPr="00082441">
        <w:rPr>
          <w:rFonts w:ascii="Cambria" w:eastAsia="Calibri" w:hAnsi="Cambria" w:cs="Times New Roman"/>
          <w:sz w:val="24"/>
          <w:szCs w:val="24"/>
          <w:lang w:val="bg-BG"/>
        </w:rPr>
        <w:t>Керсти</w:t>
      </w:r>
      <w:proofErr w:type="spellEnd"/>
      <w:r w:rsidRPr="00082441">
        <w:rPr>
          <w:rFonts w:ascii="Cambria" w:eastAsia="Calibri" w:hAnsi="Cambria" w:cs="Times New Roman"/>
          <w:sz w:val="24"/>
          <w:szCs w:val="24"/>
          <w:lang w:val="bg-BG"/>
        </w:rPr>
        <w:t xml:space="preserve"> </w:t>
      </w:r>
      <w:proofErr w:type="spellStart"/>
      <w:r w:rsidRPr="00082441">
        <w:rPr>
          <w:rFonts w:ascii="Cambria" w:eastAsia="Calibri" w:hAnsi="Cambria" w:cs="Times New Roman"/>
          <w:sz w:val="24"/>
          <w:szCs w:val="24"/>
          <w:lang w:val="bg-BG"/>
        </w:rPr>
        <w:t>Калюлайд</w:t>
      </w:r>
      <w:proofErr w:type="spellEnd"/>
      <w:r w:rsidRPr="00082441">
        <w:rPr>
          <w:rFonts w:ascii="Cambria" w:eastAsia="Calibri" w:hAnsi="Cambria" w:cs="Times New Roman"/>
          <w:sz w:val="24"/>
          <w:szCs w:val="24"/>
          <w:lang w:val="bg-BG"/>
        </w:rPr>
        <w:t xml:space="preserve"> </w:t>
      </w:r>
      <w:r w:rsidRPr="00082441">
        <w:rPr>
          <w:rFonts w:ascii="Cambria" w:eastAsia="Calibri" w:hAnsi="Cambria" w:cs="Times New Roman"/>
          <w:bCs/>
          <w:sz w:val="24"/>
          <w:szCs w:val="24"/>
          <w:lang w:val="bg-BG"/>
        </w:rPr>
        <w:t>домакинството на Инициативата през  2021 г.</w:t>
      </w:r>
    </w:p>
    <w:p w:rsidR="00082441" w:rsidRPr="00082441" w:rsidRDefault="00082441" w:rsidP="00082441">
      <w:pPr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val="bg-BG"/>
        </w:rPr>
      </w:pPr>
      <w:r w:rsidRPr="00082441">
        <w:rPr>
          <w:rFonts w:ascii="Cambria" w:eastAsia="Calibri" w:hAnsi="Cambria" w:cs="Times New Roman"/>
          <w:sz w:val="24"/>
          <w:szCs w:val="24"/>
          <w:lang w:val="bg-BG"/>
        </w:rPr>
        <w:t>Фокусът на срещата беше поставен </w:t>
      </w:r>
      <w:r w:rsidRPr="00082441">
        <w:rPr>
          <w:rFonts w:ascii="Cambria" w:eastAsia="Calibri" w:hAnsi="Cambria" w:cs="Times New Roman"/>
          <w:b/>
          <w:bCs/>
          <w:sz w:val="24"/>
          <w:szCs w:val="24"/>
          <w:lang w:val="bg-BG"/>
        </w:rPr>
        <w:t>върху бъдещето на Инициативата „Три морета“ /ИТМ/, финансовото укрепване на Инвестиционния фонд /ИФ/, привличането на външно финансиране - публично и частно и цифровизацията.</w:t>
      </w:r>
      <w:r w:rsidRPr="00082441">
        <w:rPr>
          <w:rFonts w:ascii="Cambria" w:eastAsia="Calibri" w:hAnsi="Cambria" w:cs="Times New Roman"/>
          <w:sz w:val="24"/>
          <w:szCs w:val="24"/>
          <w:lang w:val="bg-BG"/>
        </w:rPr>
        <w:t> На срещата в Талин бе прието съвместно изявление от страните-членки на Инициативата.</w:t>
      </w:r>
    </w:p>
    <w:p w:rsidR="00082441" w:rsidRPr="00082441" w:rsidRDefault="00082441" w:rsidP="00082441">
      <w:pPr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val="bg-BG"/>
        </w:rPr>
      </w:pPr>
      <w:r w:rsidRPr="00082441">
        <w:rPr>
          <w:rFonts w:ascii="Cambria" w:eastAsia="Calibri" w:hAnsi="Cambria" w:cs="Times New Roman"/>
          <w:sz w:val="24"/>
          <w:szCs w:val="24"/>
          <w:lang w:val="bg-BG"/>
        </w:rPr>
        <w:t xml:space="preserve">В заключителното съобщение от </w:t>
      </w:r>
      <w:proofErr w:type="spellStart"/>
      <w:r w:rsidRPr="00082441">
        <w:rPr>
          <w:rFonts w:ascii="Cambria" w:eastAsia="Calibri" w:hAnsi="Cambria" w:cs="Times New Roman"/>
          <w:sz w:val="24"/>
          <w:szCs w:val="24"/>
          <w:lang w:val="bg-BG"/>
        </w:rPr>
        <w:t>Съмита</w:t>
      </w:r>
      <w:proofErr w:type="spellEnd"/>
      <w:r w:rsidRPr="00082441">
        <w:rPr>
          <w:rFonts w:ascii="Cambria" w:eastAsia="Calibri" w:hAnsi="Cambria" w:cs="Times New Roman"/>
          <w:sz w:val="24"/>
          <w:szCs w:val="24"/>
          <w:lang w:val="bg-BG"/>
        </w:rPr>
        <w:t xml:space="preserve"> в Талин се посочва, че </w:t>
      </w:r>
      <w:r w:rsidRPr="00082441">
        <w:rPr>
          <w:rFonts w:ascii="Cambria" w:eastAsia="Calibri" w:hAnsi="Cambria" w:cs="Times New Roman"/>
          <w:b/>
          <w:sz w:val="24"/>
          <w:szCs w:val="24"/>
          <w:lang w:val="bg-BG"/>
        </w:rPr>
        <w:t xml:space="preserve">девет държави-участнички в ИТМ, са поели ангажимент за принос към Инвестиционния фонд: </w:t>
      </w:r>
      <w:r w:rsidRPr="00082441">
        <w:rPr>
          <w:rFonts w:ascii="Cambria" w:eastAsia="Calibri" w:hAnsi="Cambria" w:cs="Times New Roman"/>
          <w:b/>
          <w:sz w:val="24"/>
          <w:szCs w:val="24"/>
          <w:lang w:val="bg-BG"/>
        </w:rPr>
        <w:lastRenderedPageBreak/>
        <w:t>Естония, Латвия, Унгария, България, Литва, Словения, Хърватия, Румъния и Полша</w:t>
      </w:r>
      <w:r w:rsidRPr="00082441">
        <w:rPr>
          <w:rFonts w:ascii="Cambria" w:eastAsia="Calibri" w:hAnsi="Cambria" w:cs="Times New Roman"/>
          <w:sz w:val="24"/>
          <w:szCs w:val="24"/>
          <w:lang w:val="bg-BG"/>
        </w:rPr>
        <w:t>.</w:t>
      </w:r>
    </w:p>
    <w:p w:rsidR="00082441" w:rsidRPr="00082441" w:rsidRDefault="00082441" w:rsidP="00082441">
      <w:pPr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val="bg-BG"/>
        </w:rPr>
      </w:pPr>
      <w:r w:rsidRPr="00082441">
        <w:rPr>
          <w:rFonts w:ascii="Cambria" w:eastAsia="Calibri" w:hAnsi="Cambria" w:cs="Times New Roman"/>
          <w:sz w:val="24"/>
          <w:szCs w:val="24"/>
          <w:lang w:val="bg-BG"/>
        </w:rPr>
        <w:t>По време на срещата полската Банка за развитие уведоми, че в допълнение на вече направената вноска от 500 млн. евро, ще внесе във Фонда още 250 млн. евро.</w:t>
      </w:r>
    </w:p>
    <w:p w:rsidR="00082441" w:rsidRPr="00082441" w:rsidRDefault="00082441" w:rsidP="00082441">
      <w:pPr>
        <w:spacing w:line="256" w:lineRule="auto"/>
        <w:jc w:val="both"/>
        <w:rPr>
          <w:rFonts w:ascii="Cambria" w:eastAsia="Calibri" w:hAnsi="Cambria" w:cs="Times New Roman"/>
          <w:sz w:val="24"/>
          <w:szCs w:val="24"/>
          <w:lang w:val="bg-BG"/>
        </w:rPr>
      </w:pPr>
      <w:r w:rsidRPr="00082441">
        <w:rPr>
          <w:rFonts w:ascii="Cambria" w:eastAsia="Calibri" w:hAnsi="Cambria" w:cs="Times New Roman"/>
          <w:sz w:val="24"/>
          <w:szCs w:val="24"/>
          <w:lang w:val="bg-BG"/>
        </w:rPr>
        <w:t>През декември 2020 г. Международната финансова корпорация на САЩ одобри инвестиция от 300 млн. долара за енергийни проекти, с което финансовият портфейл на Фонда достигна около 1,2 млрд. евро.</w:t>
      </w:r>
    </w:p>
    <w:p w:rsidR="00B67387" w:rsidRPr="00082441" w:rsidRDefault="00082441">
      <w:pPr>
        <w:rPr>
          <w:lang w:val="bg-BG"/>
        </w:rPr>
      </w:pPr>
    </w:p>
    <w:sectPr w:rsidR="00B67387" w:rsidRPr="0008244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41"/>
    <w:rsid w:val="00082441"/>
    <w:rsid w:val="00207FCD"/>
    <w:rsid w:val="0044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B9585"/>
  <w15:chartTrackingRefBased/>
  <w15:docId w15:val="{8510418D-0C2D-4C8F-A181-A8E1BAD3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1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Nenova</dc:creator>
  <cp:keywords/>
  <dc:description/>
  <cp:lastModifiedBy>Sofia Nenova</cp:lastModifiedBy>
  <cp:revision>1</cp:revision>
  <dcterms:created xsi:type="dcterms:W3CDTF">2021-01-22T13:32:00Z</dcterms:created>
  <dcterms:modified xsi:type="dcterms:W3CDTF">2021-01-22T13:33:00Z</dcterms:modified>
</cp:coreProperties>
</file>